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ABC" w:rsidRDefault="007C7ABC" w:rsidP="007C7ABC">
      <w:pPr>
        <w:jc w:val="both"/>
        <w:rPr>
          <w:rFonts w:ascii="Arial" w:hAnsi="Arial" w:cs="Arial"/>
          <w:b/>
          <w:sz w:val="24"/>
          <w:szCs w:val="24"/>
          <w:lang w:val="fr-FR"/>
        </w:rPr>
      </w:pPr>
      <w:r>
        <w:rPr>
          <w:rFonts w:ascii="Arial" w:hAnsi="Arial" w:cs="Arial"/>
          <w:b/>
          <w:sz w:val="24"/>
          <w:szCs w:val="24"/>
          <w:lang w:val="fr-FR"/>
        </w:rPr>
        <w:t>Paneurope France fait peau neuve</w:t>
      </w:r>
    </w:p>
    <w:p w:rsidR="007C7ABC" w:rsidRDefault="007C7ABC" w:rsidP="007C7ABC">
      <w:pPr>
        <w:jc w:val="both"/>
        <w:rPr>
          <w:rFonts w:ascii="Arial" w:hAnsi="Arial" w:cs="Arial"/>
          <w:sz w:val="24"/>
          <w:szCs w:val="24"/>
          <w:lang w:val="fr-FR"/>
        </w:rPr>
      </w:pPr>
      <w:r>
        <w:rPr>
          <w:rFonts w:ascii="Arial" w:hAnsi="Arial" w:cs="Arial"/>
          <w:sz w:val="24"/>
          <w:szCs w:val="24"/>
          <w:lang w:val="fr-FR"/>
        </w:rPr>
        <w:t xml:space="preserve">Paneurope France dont le nom signifie « toute l’Europe », organise depuis trois ans, à Strasbourg des séminaires pour jeunes Européens. Sur quatre de ces rencontres, en mai 2015, </w:t>
      </w:r>
      <w:r w:rsidR="008B6FE6">
        <w:rPr>
          <w:rFonts w:ascii="Arial" w:hAnsi="Arial" w:cs="Arial"/>
          <w:sz w:val="24"/>
          <w:szCs w:val="24"/>
          <w:lang w:val="fr-FR"/>
        </w:rPr>
        <w:t xml:space="preserve">mai et </w:t>
      </w:r>
      <w:r>
        <w:rPr>
          <w:rFonts w:ascii="Arial" w:hAnsi="Arial" w:cs="Arial"/>
          <w:sz w:val="24"/>
          <w:szCs w:val="24"/>
          <w:lang w:val="fr-FR"/>
        </w:rPr>
        <w:t xml:space="preserve">novembre 2016 et décembre 2017, trois se sont déroulées </w:t>
      </w:r>
      <w:r w:rsidR="008B6FE6">
        <w:rPr>
          <w:rFonts w:ascii="Arial" w:hAnsi="Arial" w:cs="Arial"/>
          <w:sz w:val="24"/>
          <w:szCs w:val="24"/>
          <w:lang w:val="fr-FR"/>
        </w:rPr>
        <w:t xml:space="preserve">au </w:t>
      </w:r>
      <w:r>
        <w:rPr>
          <w:rFonts w:ascii="Arial" w:hAnsi="Arial" w:cs="Arial"/>
          <w:sz w:val="24"/>
          <w:szCs w:val="24"/>
          <w:lang w:val="fr-FR"/>
        </w:rPr>
        <w:t>Lieu d’Europe</w:t>
      </w:r>
      <w:r w:rsidR="008B6FE6" w:rsidRPr="008B6FE6">
        <w:rPr>
          <w:rFonts w:ascii="Arial" w:hAnsi="Arial" w:cs="Arial"/>
          <w:sz w:val="24"/>
          <w:szCs w:val="24"/>
          <w:lang w:val="fr-FR"/>
        </w:rPr>
        <w:t xml:space="preserve"> </w:t>
      </w:r>
      <w:r w:rsidR="008B6FE6">
        <w:rPr>
          <w:rFonts w:ascii="Arial" w:hAnsi="Arial" w:cs="Arial"/>
          <w:sz w:val="24"/>
          <w:szCs w:val="24"/>
          <w:lang w:val="fr-FR"/>
        </w:rPr>
        <w:t>dont la directrice est Anne Billaut</w:t>
      </w:r>
      <w:r>
        <w:rPr>
          <w:rFonts w:ascii="Arial" w:hAnsi="Arial" w:cs="Arial"/>
          <w:sz w:val="24"/>
          <w:szCs w:val="24"/>
          <w:lang w:val="fr-FR"/>
        </w:rPr>
        <w:t>, un superbe bâtiment de la métropole alsacienne proche des Institutions européennes. Ce « lieu » avait été, avant sa modernisation, la « villa de l’Empereur », la « Kaiser-Villa », d’une Alsace décrétée allemande entre 1871 et 1918. Peu à peu, nos moyens se sont améliorés avec le concours financier de la ville de Strasbourg, du groupe de médias Burda, de Paneurope Autriche et de Paneurope France.</w:t>
      </w:r>
      <w:r w:rsidRPr="007C7ABC">
        <w:rPr>
          <w:rFonts w:ascii="Arial" w:hAnsi="Arial" w:cs="Arial"/>
          <w:sz w:val="24"/>
          <w:szCs w:val="24"/>
          <w:lang w:val="fr-FR"/>
        </w:rPr>
        <w:t xml:space="preserve"> </w:t>
      </w:r>
      <w:r>
        <w:rPr>
          <w:rFonts w:ascii="Arial" w:hAnsi="Arial" w:cs="Arial"/>
          <w:sz w:val="24"/>
          <w:szCs w:val="24"/>
          <w:lang w:val="fr-FR"/>
        </w:rPr>
        <w:t>Depuis 2016, nous pouvons rémunérer une excellente interprète franco-allemande en simultané, Mme Martine Muller-Lombard.</w:t>
      </w:r>
    </w:p>
    <w:p w:rsidR="007C7ABC" w:rsidRDefault="007C7ABC" w:rsidP="007C7ABC">
      <w:pPr>
        <w:jc w:val="both"/>
        <w:rPr>
          <w:rFonts w:ascii="Arial" w:hAnsi="Arial" w:cs="Arial"/>
          <w:sz w:val="24"/>
          <w:szCs w:val="24"/>
          <w:u w:val="single"/>
          <w:lang w:val="fr-FR"/>
        </w:rPr>
      </w:pPr>
      <w:r>
        <w:rPr>
          <w:rFonts w:ascii="Arial" w:hAnsi="Arial" w:cs="Arial"/>
          <w:sz w:val="24"/>
          <w:szCs w:val="24"/>
          <w:u w:val="single"/>
          <w:lang w:val="fr-FR"/>
        </w:rPr>
        <w:t>Des conférenciers de renom</w:t>
      </w:r>
    </w:p>
    <w:p w:rsidR="007C7ABC" w:rsidRDefault="007C7ABC" w:rsidP="007C7ABC">
      <w:pPr>
        <w:jc w:val="both"/>
        <w:rPr>
          <w:rFonts w:ascii="Arial" w:hAnsi="Arial" w:cs="Arial"/>
          <w:sz w:val="24"/>
          <w:szCs w:val="24"/>
          <w:u w:val="single"/>
          <w:lang w:val="fr-FR"/>
        </w:rPr>
      </w:pPr>
      <w:r>
        <w:rPr>
          <w:rFonts w:ascii="Arial" w:hAnsi="Arial" w:cs="Arial"/>
          <w:sz w:val="24"/>
          <w:szCs w:val="24"/>
          <w:lang w:val="fr-FR"/>
        </w:rPr>
        <w:t xml:space="preserve">Le quatrième séminaire s’était tenu en mai 2016 sous la présidence d’Alain Terrenoire, dans une Salle du Conseil régional d’Alsace, devenu entre-temps le Conseil régional du Grand Est (Alsace, Lorraine, Champagne-Ardenne). Le débat fut ouvert par Mr Sylvain Waserman, entre-temps élu député alsacien du mouvement « En Marche » d’Emmanuel Macron et vice-président de l’Assemblée nationale à Paris. Les participants étaient des responsables de Paneurope France et des étudiants français et autrichiens. Leurs exposés ont été publiés en fascicule bilingue </w:t>
      </w:r>
      <w:r w:rsidR="002000D4">
        <w:rPr>
          <w:rFonts w:ascii="Arial" w:hAnsi="Arial" w:cs="Arial"/>
          <w:sz w:val="24"/>
          <w:szCs w:val="24"/>
          <w:lang w:val="fr-FR"/>
        </w:rPr>
        <w:t>allemand et français, tiré à une centaine</w:t>
      </w:r>
      <w:r>
        <w:rPr>
          <w:rFonts w:ascii="Arial" w:hAnsi="Arial" w:cs="Arial"/>
          <w:sz w:val="24"/>
          <w:szCs w:val="24"/>
          <w:lang w:val="fr-FR"/>
        </w:rPr>
        <w:t xml:space="preserve"> </w:t>
      </w:r>
      <w:r w:rsidR="002000D4">
        <w:rPr>
          <w:rFonts w:ascii="Arial" w:hAnsi="Arial" w:cs="Arial"/>
          <w:sz w:val="24"/>
          <w:szCs w:val="24"/>
          <w:lang w:val="fr-FR"/>
        </w:rPr>
        <w:t>d’</w:t>
      </w:r>
      <w:r>
        <w:rPr>
          <w:rFonts w:ascii="Arial" w:hAnsi="Arial" w:cs="Arial"/>
          <w:sz w:val="24"/>
          <w:szCs w:val="24"/>
          <w:lang w:val="fr-FR"/>
        </w:rPr>
        <w:t xml:space="preserve">exemplaires. </w:t>
      </w:r>
    </w:p>
    <w:p w:rsidR="007C7ABC" w:rsidRDefault="007C7ABC" w:rsidP="007C7ABC">
      <w:pPr>
        <w:pStyle w:val="Naslov3"/>
        <w:jc w:val="both"/>
        <w:rPr>
          <w:rFonts w:ascii="Arial" w:hAnsi="Arial" w:cs="Arial"/>
          <w:b w:val="0"/>
          <w:sz w:val="24"/>
          <w:szCs w:val="24"/>
          <w:lang w:val="fr-FR"/>
        </w:rPr>
      </w:pPr>
      <w:r>
        <w:rPr>
          <w:rFonts w:ascii="Arial" w:hAnsi="Arial" w:cs="Arial"/>
          <w:b w:val="0"/>
          <w:sz w:val="24"/>
          <w:szCs w:val="24"/>
          <w:lang w:val="fr-FR"/>
        </w:rPr>
        <w:t>Des responsables de Paneurope sont venus prononcer des conférences et alimenter les débats</w:t>
      </w:r>
      <w:r w:rsidR="002000D4">
        <w:rPr>
          <w:rFonts w:ascii="Arial" w:hAnsi="Arial" w:cs="Arial"/>
          <w:b w:val="0"/>
          <w:sz w:val="24"/>
          <w:szCs w:val="24"/>
          <w:lang w:val="fr-FR"/>
        </w:rPr>
        <w:t xml:space="preserve"> de nos séminaires</w:t>
      </w:r>
      <w:r>
        <w:rPr>
          <w:rFonts w:ascii="Arial" w:hAnsi="Arial" w:cs="Arial"/>
          <w:b w:val="0"/>
          <w:sz w:val="24"/>
          <w:szCs w:val="24"/>
          <w:lang w:val="fr-FR"/>
        </w:rPr>
        <w:t>, parmi eux Jean-Yves Cousin (France), Stephen Lequet (France), Rainhard Kloucek (Autriche), Stefan Haböck (Autriche), Andreas Raab (Allemagne) et Alain Terrenoire (Paneurope International). Nous avons aussi donné la parole à des intervenants de renom. Parmi eux Hans Georg Wieck, chargé de cours à l’université germano-polonaise Viadrina, ancien ambassadeur de la République fédérale d’Allemagne et ancien chef des Services secrets allemands (BND) ; le général Guy Buchsenschmidt, commandant de l’Eurocorps ; Thomas Haldenwang, vice-président du Service al</w:t>
      </w:r>
      <w:r w:rsidR="00B663DB">
        <w:rPr>
          <w:rFonts w:ascii="Arial" w:hAnsi="Arial" w:cs="Arial"/>
          <w:b w:val="0"/>
          <w:sz w:val="24"/>
          <w:szCs w:val="24"/>
          <w:lang w:val="fr-FR"/>
        </w:rPr>
        <w:t>lemand de contre-espionnage (BfV</w:t>
      </w:r>
      <w:r>
        <w:rPr>
          <w:rFonts w:ascii="Arial" w:hAnsi="Arial" w:cs="Arial"/>
          <w:b w:val="0"/>
          <w:sz w:val="24"/>
          <w:szCs w:val="24"/>
          <w:lang w:val="fr-FR"/>
        </w:rPr>
        <w:t>) ; Anne Sander, députée européenne d’Alsace.</w:t>
      </w:r>
    </w:p>
    <w:p w:rsidR="007C7ABC" w:rsidRDefault="007C7ABC" w:rsidP="007C7ABC">
      <w:pPr>
        <w:pStyle w:val="Naslov3"/>
        <w:jc w:val="both"/>
        <w:rPr>
          <w:rFonts w:ascii="Arial" w:hAnsi="Arial" w:cs="Arial"/>
          <w:b w:val="0"/>
          <w:sz w:val="24"/>
          <w:szCs w:val="24"/>
          <w:lang w:val="fr-FR"/>
        </w:rPr>
      </w:pPr>
      <w:r>
        <w:rPr>
          <w:rFonts w:ascii="Arial" w:hAnsi="Arial" w:cs="Arial"/>
          <w:b w:val="0"/>
          <w:sz w:val="24"/>
          <w:szCs w:val="24"/>
          <w:lang w:val="fr-FR"/>
        </w:rPr>
        <w:t>Plus scientifiques et culturelles furent les conférences de Ihor Zhaloba, professeur à l’Académie diplomatique de Kiev ; Michel Hau, professeur d’histoire à l’Université de Strasbourg ; Anna Gichkina, docteur es-Lettres de la Sorbonne, spécialiste de littérature et civilisation russes ; Jean-Louis de Valmigère, expert d’hygiène alimentaire et nouvellement éditeur de livres </w:t>
      </w:r>
      <w:r w:rsidR="002000D4">
        <w:rPr>
          <w:rFonts w:ascii="Arial" w:hAnsi="Arial" w:cs="Arial"/>
          <w:b w:val="0"/>
          <w:sz w:val="24"/>
          <w:szCs w:val="24"/>
          <w:lang w:val="fr-FR"/>
        </w:rPr>
        <w:t xml:space="preserve">illustrés sur Strasbourg </w:t>
      </w:r>
      <w:r>
        <w:rPr>
          <w:rFonts w:ascii="Arial" w:hAnsi="Arial" w:cs="Arial"/>
          <w:b w:val="0"/>
          <w:sz w:val="24"/>
          <w:szCs w:val="24"/>
          <w:lang w:val="fr-FR"/>
        </w:rPr>
        <w:t>; Olivier Terrien, expert des régions européennes et promoteur de l’Alsace ; et enfin Bernhard Klein, expert en création médiatique numérique</w:t>
      </w:r>
      <w:r w:rsidR="00211FED">
        <w:rPr>
          <w:rFonts w:ascii="Arial" w:hAnsi="Arial" w:cs="Arial"/>
          <w:b w:val="0"/>
          <w:sz w:val="24"/>
          <w:szCs w:val="24"/>
          <w:lang w:val="fr-FR"/>
        </w:rPr>
        <w:t xml:space="preserve"> et représentant</w:t>
      </w:r>
      <w:r>
        <w:rPr>
          <w:rFonts w:ascii="Arial" w:hAnsi="Arial" w:cs="Arial"/>
          <w:b w:val="0"/>
          <w:sz w:val="24"/>
          <w:szCs w:val="24"/>
          <w:lang w:val="fr-FR"/>
        </w:rPr>
        <w:t xml:space="preserve"> du groupe Burda (Offenburg-Munich). </w:t>
      </w:r>
    </w:p>
    <w:p w:rsidR="007C7ABC" w:rsidRDefault="007C7ABC" w:rsidP="007C7ABC">
      <w:pPr>
        <w:pStyle w:val="Naslov3"/>
        <w:jc w:val="both"/>
        <w:rPr>
          <w:rFonts w:ascii="Trebuchet MS" w:hAnsi="Trebuchet MS"/>
          <w:b w:val="0"/>
          <w:color w:val="000000"/>
          <w:sz w:val="24"/>
          <w:szCs w:val="24"/>
          <w:lang w:val="fr-FR"/>
        </w:rPr>
      </w:pPr>
      <w:r>
        <w:rPr>
          <w:rFonts w:ascii="Arial" w:hAnsi="Arial" w:cs="Arial"/>
          <w:b w:val="0"/>
          <w:sz w:val="24"/>
          <w:szCs w:val="24"/>
          <w:lang w:val="fr-FR"/>
        </w:rPr>
        <w:t xml:space="preserve">La porte-parole de la Cour européenne des droits de l’Homme, Martina Dervaux, et le juriste Björn Sendel nous ont reçus à deux reprises dans leur célèbre immeuble strasbourgeois. Enfin les professeurs de l’université de Strasbourg Philippe Nuss et </w:t>
      </w:r>
      <w:r>
        <w:rPr>
          <w:rFonts w:ascii="Arial" w:hAnsi="Arial" w:cs="Arial"/>
          <w:b w:val="0"/>
          <w:sz w:val="24"/>
          <w:szCs w:val="24"/>
          <w:lang w:val="fr-FR"/>
        </w:rPr>
        <w:lastRenderedPageBreak/>
        <w:t xml:space="preserve">Marc Carel Schurr nous ont guidés dans la cathédrale de Strasbourg et dans leur ville de culture franco-allemande au passé si riche. Nous avions convié en 2016 Felicitas von Aretin, </w:t>
      </w:r>
      <w:r>
        <w:rPr>
          <w:rFonts w:ascii="Trebuchet MS" w:hAnsi="Trebuchet MS"/>
          <w:b w:val="0"/>
          <w:color w:val="000000"/>
          <w:sz w:val="24"/>
          <w:szCs w:val="24"/>
          <w:lang w:val="fr-FR"/>
        </w:rPr>
        <w:t xml:space="preserve">petite-fille du général Henning von Tresckow, </w:t>
      </w:r>
      <w:r w:rsidR="00314A64">
        <w:rPr>
          <w:rFonts w:ascii="Trebuchet MS" w:hAnsi="Trebuchet MS"/>
          <w:b w:val="0"/>
          <w:color w:val="000000"/>
          <w:sz w:val="24"/>
          <w:szCs w:val="24"/>
          <w:lang w:val="fr-FR"/>
        </w:rPr>
        <w:t>cerveau</w:t>
      </w:r>
      <w:r>
        <w:rPr>
          <w:rFonts w:ascii="Trebuchet MS" w:hAnsi="Trebuchet MS"/>
          <w:b w:val="0"/>
          <w:color w:val="000000"/>
          <w:sz w:val="24"/>
          <w:szCs w:val="24"/>
          <w:lang w:val="fr-FR"/>
        </w:rPr>
        <w:t xml:space="preserve"> de l’attentat de Stauffenberg contre Hitler, à prononcer</w:t>
      </w:r>
      <w:r>
        <w:rPr>
          <w:rFonts w:ascii="Trebuchet MS" w:hAnsi="Trebuchet MS"/>
          <w:color w:val="000000"/>
          <w:sz w:val="24"/>
          <w:szCs w:val="24"/>
          <w:lang w:val="fr-FR"/>
        </w:rPr>
        <w:t xml:space="preserve"> </w:t>
      </w:r>
      <w:r>
        <w:rPr>
          <w:rFonts w:ascii="Trebuchet MS" w:hAnsi="Trebuchet MS"/>
          <w:b w:val="0"/>
          <w:color w:val="000000"/>
          <w:sz w:val="24"/>
          <w:szCs w:val="24"/>
          <w:lang w:val="fr-FR"/>
        </w:rPr>
        <w:t>pour nous dans la salle du Foyer des Etudiants Catholiques de Strasbourg une conférence sur la Résistance antihitlérienne.</w:t>
      </w:r>
    </w:p>
    <w:p w:rsidR="007C7ABC" w:rsidRDefault="007C7ABC" w:rsidP="007C7ABC">
      <w:pPr>
        <w:pStyle w:val="Naslov3"/>
        <w:jc w:val="both"/>
        <w:rPr>
          <w:rFonts w:ascii="Trebuchet MS" w:hAnsi="Trebuchet MS"/>
          <w:b w:val="0"/>
          <w:color w:val="000000"/>
          <w:sz w:val="24"/>
          <w:szCs w:val="24"/>
          <w:u w:val="single"/>
          <w:lang w:val="fr-FR"/>
        </w:rPr>
      </w:pPr>
      <w:r>
        <w:rPr>
          <w:rFonts w:ascii="Trebuchet MS" w:hAnsi="Trebuchet MS"/>
          <w:b w:val="0"/>
          <w:color w:val="000000"/>
          <w:sz w:val="24"/>
          <w:szCs w:val="24"/>
          <w:u w:val="single"/>
          <w:lang w:val="fr-FR"/>
        </w:rPr>
        <w:t>La traversée du Rhin</w:t>
      </w:r>
    </w:p>
    <w:p w:rsidR="007C7ABC" w:rsidRDefault="007C7ABC" w:rsidP="007C7ABC">
      <w:pPr>
        <w:pStyle w:val="Naslov3"/>
        <w:jc w:val="both"/>
        <w:rPr>
          <w:rFonts w:ascii="Arial" w:hAnsi="Arial" w:cs="Arial"/>
          <w:b w:val="0"/>
          <w:sz w:val="24"/>
          <w:szCs w:val="24"/>
          <w:lang w:val="fr-FR"/>
        </w:rPr>
      </w:pPr>
      <w:r>
        <w:rPr>
          <w:rFonts w:ascii="Arial" w:hAnsi="Arial" w:cs="Arial"/>
          <w:b w:val="0"/>
          <w:sz w:val="24"/>
          <w:szCs w:val="24"/>
          <w:lang w:val="fr-FR"/>
        </w:rPr>
        <w:t>En 2017, nous avons traversé la frontière invisible de l’Eurodictrict Strasbourg-Ortenau. La première journée du séminaire de décembre 2017 a été consacrée en effet à une visite de l’entreprise de médias Hubert Burda à Offenburg où nous avons été, il faut le souligner, reçus princièrement. Guidés avec beaucoup de charme par les collaboratrices de cette entreprise mondiale de magazines et produits médiatiques en numérique, Britta Christ et Janina Bierwirth, nos participants ont pu visiter la rédaction et l’imprimerie du groupe et tout apprendre sur la presse moderne et ses secrets. La journée s’est terminée par un repas au « Schwanen », hôtel-restaurant de Kehl</w:t>
      </w:r>
      <w:r w:rsidR="002000D4">
        <w:rPr>
          <w:rFonts w:ascii="Arial" w:hAnsi="Arial" w:cs="Arial"/>
          <w:b w:val="0"/>
          <w:sz w:val="24"/>
          <w:szCs w:val="24"/>
          <w:lang w:val="fr-FR"/>
        </w:rPr>
        <w:t xml:space="preserve">. La petite cité de 35 ;000 habitants </w:t>
      </w:r>
      <w:r>
        <w:rPr>
          <w:rFonts w:ascii="Arial" w:hAnsi="Arial" w:cs="Arial"/>
          <w:b w:val="0"/>
          <w:sz w:val="24"/>
          <w:szCs w:val="24"/>
          <w:lang w:val="fr-FR"/>
        </w:rPr>
        <w:t xml:space="preserve">sur la rive allemande du Rhin </w:t>
      </w:r>
      <w:r w:rsidR="002000D4">
        <w:rPr>
          <w:rFonts w:ascii="Arial" w:hAnsi="Arial" w:cs="Arial"/>
          <w:b w:val="0"/>
          <w:sz w:val="24"/>
          <w:szCs w:val="24"/>
          <w:lang w:val="fr-FR"/>
        </w:rPr>
        <w:t xml:space="preserve">devient peu à peu </w:t>
      </w:r>
      <w:r>
        <w:rPr>
          <w:rFonts w:ascii="Arial" w:hAnsi="Arial" w:cs="Arial"/>
          <w:b w:val="0"/>
          <w:sz w:val="24"/>
          <w:szCs w:val="24"/>
          <w:lang w:val="fr-FR"/>
        </w:rPr>
        <w:t xml:space="preserve">un faubourg de Strasbourg </w:t>
      </w:r>
      <w:r w:rsidR="002000D4" w:rsidRPr="002000D4">
        <w:rPr>
          <w:rFonts w:ascii="Arial" w:hAnsi="Arial" w:cs="Arial"/>
          <w:b w:val="0"/>
          <w:sz w:val="24"/>
          <w:szCs w:val="24"/>
          <w:lang w:val="fr-FR"/>
        </w:rPr>
        <w:t>(</w:t>
      </w:r>
      <w:r w:rsidR="002000D4">
        <w:rPr>
          <w:rStyle w:val="xbe"/>
          <w:rFonts w:ascii="Arial" w:hAnsi="Arial" w:cs="Arial"/>
          <w:b w:val="0"/>
          <w:sz w:val="24"/>
          <w:szCs w:val="24"/>
          <w:lang w:val="fr-FR"/>
        </w:rPr>
        <w:t>271.</w:t>
      </w:r>
      <w:r w:rsidR="002000D4" w:rsidRPr="002000D4">
        <w:rPr>
          <w:rStyle w:val="xbe"/>
          <w:rFonts w:ascii="Arial" w:hAnsi="Arial" w:cs="Arial"/>
          <w:b w:val="0"/>
          <w:sz w:val="24"/>
          <w:szCs w:val="24"/>
          <w:lang w:val="fr-FR"/>
        </w:rPr>
        <w:t xml:space="preserve">782 </w:t>
      </w:r>
      <w:r w:rsidR="002000D4">
        <w:rPr>
          <w:rStyle w:val="xbe"/>
          <w:rFonts w:ascii="Arial" w:hAnsi="Arial" w:cs="Arial"/>
          <w:b w:val="0"/>
          <w:sz w:val="24"/>
          <w:szCs w:val="24"/>
          <w:lang w:val="fr-FR"/>
        </w:rPr>
        <w:t xml:space="preserve">habitants </w:t>
      </w:r>
      <w:r w:rsidR="002000D4" w:rsidRPr="002000D4">
        <w:rPr>
          <w:rStyle w:val="xbe"/>
          <w:rFonts w:ascii="Arial" w:hAnsi="Arial" w:cs="Arial"/>
          <w:b w:val="0"/>
          <w:sz w:val="24"/>
          <w:szCs w:val="24"/>
          <w:lang w:val="fr-FR"/>
        </w:rPr>
        <w:t>recensés en 2010</w:t>
      </w:r>
      <w:r w:rsidR="002000D4">
        <w:rPr>
          <w:rStyle w:val="xbe"/>
          <w:rFonts w:ascii="Arial" w:hAnsi="Arial" w:cs="Arial"/>
          <w:b w:val="0"/>
          <w:sz w:val="24"/>
          <w:szCs w:val="24"/>
          <w:lang w:val="fr-FR"/>
        </w:rPr>
        <w:t>, plus de très nombreux étudiants</w:t>
      </w:r>
      <w:r w:rsidR="002000D4" w:rsidRPr="002000D4">
        <w:rPr>
          <w:rStyle w:val="xbe"/>
          <w:rFonts w:ascii="Arial" w:hAnsi="Arial" w:cs="Arial"/>
          <w:b w:val="0"/>
          <w:sz w:val="24"/>
          <w:szCs w:val="24"/>
          <w:lang w:val="fr-FR"/>
        </w:rPr>
        <w:t>)</w:t>
      </w:r>
      <w:r w:rsidR="002000D4">
        <w:rPr>
          <w:rStyle w:val="xbe"/>
          <w:rFonts w:ascii="Arial" w:hAnsi="Arial" w:cs="Arial"/>
          <w:b w:val="0"/>
          <w:sz w:val="24"/>
          <w:szCs w:val="24"/>
          <w:lang w:val="fr-FR"/>
        </w:rPr>
        <w:t xml:space="preserve"> </w:t>
      </w:r>
      <w:r>
        <w:rPr>
          <w:rFonts w:ascii="Arial" w:hAnsi="Arial" w:cs="Arial"/>
          <w:b w:val="0"/>
          <w:sz w:val="24"/>
          <w:szCs w:val="24"/>
          <w:lang w:val="fr-FR"/>
        </w:rPr>
        <w:t xml:space="preserve">avec ses magasins et restaurants bilingues et le nouveau tram qui relie ici la France et l’Allemagne en enjambant le Rhin. </w:t>
      </w:r>
    </w:p>
    <w:p w:rsidR="00D710B8" w:rsidRDefault="007C7ABC" w:rsidP="007C7ABC">
      <w:pPr>
        <w:pStyle w:val="Naslov3"/>
        <w:jc w:val="both"/>
        <w:rPr>
          <w:rFonts w:ascii="Arial" w:hAnsi="Arial" w:cs="Arial"/>
          <w:b w:val="0"/>
          <w:sz w:val="24"/>
          <w:szCs w:val="24"/>
          <w:lang w:val="fr-FR"/>
        </w:rPr>
      </w:pPr>
      <w:r>
        <w:rPr>
          <w:rFonts w:ascii="Arial" w:hAnsi="Arial" w:cs="Arial"/>
          <w:b w:val="0"/>
          <w:sz w:val="24"/>
          <w:szCs w:val="24"/>
          <w:lang w:val="fr-FR"/>
        </w:rPr>
        <w:t>Nous poursuivrons cette entreprise novatrice en octobre 2018 en allant de Strasbourg à Sarrebruck. Nos jeunes gens visiteront le Parlement européen et le Conseil de l’Europe en Alsace et s’initieront à la robotique et à l’intelligence artificielle en S</w:t>
      </w:r>
      <w:r w:rsidR="00B663DB">
        <w:rPr>
          <w:rFonts w:ascii="Arial" w:hAnsi="Arial" w:cs="Arial"/>
          <w:b w:val="0"/>
          <w:sz w:val="24"/>
          <w:szCs w:val="24"/>
          <w:lang w:val="fr-FR"/>
        </w:rPr>
        <w:t xml:space="preserve">arre. </w:t>
      </w:r>
      <w:r w:rsidR="00D710B8">
        <w:rPr>
          <w:rFonts w:ascii="Arial" w:hAnsi="Arial" w:cs="Arial"/>
          <w:b w:val="0"/>
          <w:sz w:val="24"/>
          <w:szCs w:val="24"/>
          <w:lang w:val="fr-FR"/>
        </w:rPr>
        <w:t xml:space="preserve">Ce séminaire de 20&amp;8 se déroulera sous le signe de la campagne des élections européennes de mai 2919. </w:t>
      </w:r>
    </w:p>
    <w:p w:rsidR="007C7ABC" w:rsidRDefault="00B663DB" w:rsidP="007C7ABC">
      <w:pPr>
        <w:pStyle w:val="Naslov3"/>
        <w:jc w:val="both"/>
        <w:rPr>
          <w:rFonts w:ascii="Arial" w:hAnsi="Arial" w:cs="Arial"/>
          <w:b w:val="0"/>
          <w:sz w:val="24"/>
          <w:szCs w:val="24"/>
          <w:lang w:val="fr-FR"/>
        </w:rPr>
      </w:pPr>
      <w:r>
        <w:rPr>
          <w:rFonts w:ascii="Arial" w:hAnsi="Arial" w:cs="Arial"/>
          <w:b w:val="0"/>
          <w:sz w:val="24"/>
          <w:szCs w:val="24"/>
          <w:lang w:val="fr-FR"/>
        </w:rPr>
        <w:t>En fin de compte, quelque</w:t>
      </w:r>
      <w:r w:rsidR="007C7ABC">
        <w:rPr>
          <w:rFonts w:ascii="Arial" w:hAnsi="Arial" w:cs="Arial"/>
          <w:b w:val="0"/>
          <w:sz w:val="24"/>
          <w:szCs w:val="24"/>
          <w:lang w:val="fr-FR"/>
        </w:rPr>
        <w:t xml:space="preserve"> soixante étudiants d’une douzaine de pays européens sur les 29 à 35 dans lesquels Paneurope est présente, ont participé régulièrement à nos séminaires, réparti</w:t>
      </w:r>
      <w:r>
        <w:rPr>
          <w:rFonts w:ascii="Arial" w:hAnsi="Arial" w:cs="Arial"/>
          <w:b w:val="0"/>
          <w:sz w:val="24"/>
          <w:szCs w:val="24"/>
          <w:lang w:val="fr-FR"/>
        </w:rPr>
        <w:t xml:space="preserve">s sur ces trois années. </w:t>
      </w:r>
      <w:r w:rsidR="00D710B8">
        <w:rPr>
          <w:rFonts w:ascii="Arial" w:hAnsi="Arial" w:cs="Arial"/>
          <w:b w:val="0"/>
          <w:sz w:val="24"/>
          <w:szCs w:val="24"/>
          <w:lang w:val="fr-FR"/>
        </w:rPr>
        <w:t xml:space="preserve">Un peu plus d’une vingtaine </w:t>
      </w:r>
      <w:r w:rsidR="007C7ABC">
        <w:rPr>
          <w:rFonts w:ascii="Arial" w:hAnsi="Arial" w:cs="Arial"/>
          <w:b w:val="0"/>
          <w:sz w:val="24"/>
          <w:szCs w:val="24"/>
          <w:lang w:val="fr-FR"/>
        </w:rPr>
        <w:t xml:space="preserve">sont devenus membres de Paneurope France, les autres adhèrent à nos idées. Ils ont échangé leurs adresses e-mail et constitué ainsi un réseau européen. Nous alimentons le plus régulièrement possible </w:t>
      </w:r>
      <w:r w:rsidR="002000D4">
        <w:rPr>
          <w:rFonts w:ascii="Arial" w:hAnsi="Arial" w:cs="Arial"/>
          <w:b w:val="0"/>
          <w:sz w:val="24"/>
          <w:szCs w:val="24"/>
          <w:lang w:val="fr-FR"/>
        </w:rPr>
        <w:t xml:space="preserve">pour eux aussi </w:t>
      </w:r>
      <w:r w:rsidR="007C7ABC">
        <w:rPr>
          <w:rFonts w:ascii="Arial" w:hAnsi="Arial" w:cs="Arial"/>
          <w:b w:val="0"/>
          <w:sz w:val="24"/>
          <w:szCs w:val="24"/>
          <w:lang w:val="fr-FR"/>
        </w:rPr>
        <w:t>notre magazine bilingue www.ates67.fr (voir là les liens avec nos autres sites).</w:t>
      </w:r>
    </w:p>
    <w:p w:rsidR="007C7ABC" w:rsidRDefault="007C7ABC" w:rsidP="007C7ABC">
      <w:pPr>
        <w:pStyle w:val="Naslov3"/>
        <w:jc w:val="both"/>
        <w:rPr>
          <w:rFonts w:ascii="Arial" w:hAnsi="Arial" w:cs="Arial"/>
          <w:b w:val="0"/>
          <w:sz w:val="24"/>
          <w:szCs w:val="24"/>
          <w:lang w:val="fr-FR"/>
        </w:rPr>
      </w:pPr>
      <w:r>
        <w:rPr>
          <w:rFonts w:ascii="Arial" w:hAnsi="Arial" w:cs="Arial"/>
          <w:b w:val="0"/>
          <w:sz w:val="24"/>
          <w:szCs w:val="24"/>
          <w:lang w:val="fr-FR"/>
        </w:rPr>
        <w:t xml:space="preserve">Ainsi avons-nous rajeuni notre vénérable association dont les racines remontent au lancement du Mouvement Paneuropéen pour la paix en Europe par Richard Coudenhove-Kalergi en 1922, assumé à partir de 1972 par le député européen Otto de Habsbourg, puis à partir de 2002 par Alain Terrenoire. On peut dire que nous nous sommes ouverts et modernisés tout en restant fidèles à nos valeurs de paix et d’humanité. Pour mémoire, rappelons que Paneurope France </w:t>
      </w:r>
      <w:r w:rsidR="00523CF8">
        <w:rPr>
          <w:rFonts w:ascii="Arial" w:hAnsi="Arial" w:cs="Arial"/>
          <w:b w:val="0"/>
          <w:sz w:val="24"/>
          <w:szCs w:val="24"/>
          <w:lang w:val="fr-FR"/>
        </w:rPr>
        <w:t xml:space="preserve">avec son sigle étoilé </w:t>
      </w:r>
      <w:r>
        <w:rPr>
          <w:rFonts w:ascii="Arial" w:hAnsi="Arial" w:cs="Arial"/>
          <w:b w:val="0"/>
          <w:sz w:val="24"/>
          <w:szCs w:val="24"/>
          <w:lang w:val="fr-FR"/>
        </w:rPr>
        <w:t>avait été relancée par le pré</w:t>
      </w:r>
      <w:r w:rsidR="00B42999">
        <w:rPr>
          <w:rFonts w:ascii="Arial" w:hAnsi="Arial" w:cs="Arial"/>
          <w:b w:val="0"/>
          <w:sz w:val="24"/>
          <w:szCs w:val="24"/>
          <w:lang w:val="fr-FR"/>
        </w:rPr>
        <w:t>sident De Gaulle dans le contexte</w:t>
      </w:r>
      <w:r>
        <w:rPr>
          <w:rFonts w:ascii="Arial" w:hAnsi="Arial" w:cs="Arial"/>
          <w:b w:val="0"/>
          <w:sz w:val="24"/>
          <w:szCs w:val="24"/>
          <w:lang w:val="fr-FR"/>
        </w:rPr>
        <w:t xml:space="preserve"> du Traité d’amitié franco-allemand de 1962 sous le nom officiel de Comité français pour l’Union Paneuropéenne (CFUP). </w:t>
      </w:r>
    </w:p>
    <w:p w:rsidR="007C7ABC" w:rsidRDefault="007C7ABC" w:rsidP="007C7ABC">
      <w:pPr>
        <w:pStyle w:val="Naslov3"/>
        <w:jc w:val="both"/>
        <w:rPr>
          <w:rFonts w:ascii="Arial" w:hAnsi="Arial" w:cs="Arial"/>
          <w:b w:val="0"/>
          <w:sz w:val="24"/>
          <w:szCs w:val="24"/>
          <w:u w:val="single"/>
          <w:lang w:val="fr-FR"/>
        </w:rPr>
      </w:pPr>
      <w:r>
        <w:rPr>
          <w:rFonts w:ascii="Arial" w:hAnsi="Arial" w:cs="Arial"/>
          <w:b w:val="0"/>
          <w:sz w:val="24"/>
          <w:szCs w:val="24"/>
          <w:u w:val="single"/>
          <w:lang w:val="fr-FR"/>
        </w:rPr>
        <w:t>Le rajeunissement du comité directeur</w:t>
      </w:r>
    </w:p>
    <w:p w:rsidR="007C7ABC" w:rsidRDefault="007C7ABC" w:rsidP="007C7ABC">
      <w:pPr>
        <w:pStyle w:val="Naslov3"/>
        <w:jc w:val="both"/>
        <w:rPr>
          <w:rFonts w:ascii="Arial" w:hAnsi="Arial" w:cs="Arial"/>
          <w:b w:val="0"/>
          <w:sz w:val="24"/>
          <w:szCs w:val="24"/>
          <w:lang w:val="fr-FR"/>
        </w:rPr>
      </w:pPr>
      <w:r>
        <w:rPr>
          <w:rFonts w:ascii="Arial" w:hAnsi="Arial" w:cs="Arial"/>
          <w:b w:val="0"/>
          <w:sz w:val="24"/>
          <w:szCs w:val="24"/>
          <w:lang w:val="fr-FR"/>
        </w:rPr>
        <w:t xml:space="preserve">Innovant radicalement, Paneurope France a renoncé à créer un groupement subsidiaire des jeunes Paneuropéens français. Les jeunes adhérents de Paneurope France </w:t>
      </w:r>
      <w:r w:rsidR="00BC13EF">
        <w:rPr>
          <w:rFonts w:ascii="Arial" w:hAnsi="Arial" w:cs="Arial"/>
          <w:b w:val="0"/>
          <w:sz w:val="24"/>
          <w:szCs w:val="24"/>
          <w:lang w:val="fr-FR"/>
        </w:rPr>
        <w:t xml:space="preserve">de moins de 35 ans et de moins de 25 ans </w:t>
      </w:r>
      <w:r>
        <w:rPr>
          <w:rFonts w:ascii="Arial" w:hAnsi="Arial" w:cs="Arial"/>
          <w:b w:val="0"/>
          <w:sz w:val="24"/>
          <w:szCs w:val="24"/>
          <w:lang w:val="fr-FR"/>
        </w:rPr>
        <w:t>sont membres à part entière de notre association</w:t>
      </w:r>
      <w:r w:rsidR="00BC13EF">
        <w:rPr>
          <w:rFonts w:ascii="Arial" w:hAnsi="Arial" w:cs="Arial"/>
          <w:b w:val="0"/>
          <w:sz w:val="24"/>
          <w:szCs w:val="24"/>
          <w:lang w:val="fr-FR"/>
        </w:rPr>
        <w:t xml:space="preserve"> au même titre que les adhérents plus âgés</w:t>
      </w:r>
      <w:r>
        <w:rPr>
          <w:rFonts w:ascii="Arial" w:hAnsi="Arial" w:cs="Arial"/>
          <w:b w:val="0"/>
          <w:sz w:val="24"/>
          <w:szCs w:val="24"/>
          <w:lang w:val="fr-FR"/>
        </w:rPr>
        <w:t xml:space="preserve"> Lors de notre assemblée générale de décembre 2017 à Strasbourg dans le sillage de notre séminaire, plusieurs d’entre eux et d’entre elles ont été élus au Comité directeur, au même ti</w:t>
      </w:r>
      <w:r w:rsidR="00BC13EF">
        <w:rPr>
          <w:rFonts w:ascii="Arial" w:hAnsi="Arial" w:cs="Arial"/>
          <w:b w:val="0"/>
          <w:sz w:val="24"/>
          <w:szCs w:val="24"/>
          <w:lang w:val="fr-FR"/>
        </w:rPr>
        <w:t>tre que les dirigeants chevronnés</w:t>
      </w:r>
      <w:r>
        <w:rPr>
          <w:rFonts w:ascii="Arial" w:hAnsi="Arial" w:cs="Arial"/>
          <w:b w:val="0"/>
          <w:sz w:val="24"/>
          <w:szCs w:val="24"/>
          <w:lang w:val="fr-FR"/>
        </w:rPr>
        <w:t xml:space="preserve"> de notre mouvement. </w:t>
      </w:r>
      <w:r w:rsidR="007D3656">
        <w:rPr>
          <w:rFonts w:ascii="Arial" w:hAnsi="Arial" w:cs="Arial"/>
          <w:b w:val="0"/>
          <w:sz w:val="24"/>
          <w:szCs w:val="24"/>
          <w:lang w:val="fr-FR"/>
        </w:rPr>
        <w:t>A partir de 18 a</w:t>
      </w:r>
      <w:r w:rsidR="007B2298">
        <w:rPr>
          <w:rFonts w:ascii="Arial" w:hAnsi="Arial" w:cs="Arial"/>
          <w:b w:val="0"/>
          <w:sz w:val="24"/>
          <w:szCs w:val="24"/>
          <w:lang w:val="fr-FR"/>
        </w:rPr>
        <w:t xml:space="preserve">ns, les jeunes citoyens sont </w:t>
      </w:r>
      <w:r w:rsidR="007D3656">
        <w:rPr>
          <w:rFonts w:ascii="Arial" w:hAnsi="Arial" w:cs="Arial"/>
          <w:b w:val="0"/>
          <w:sz w:val="24"/>
          <w:szCs w:val="24"/>
          <w:lang w:val="fr-FR"/>
        </w:rPr>
        <w:t>électeurs à part entière. Il n’y a pas de raison de leur conférer un statut particulier ou subordonné.</w:t>
      </w:r>
    </w:p>
    <w:p w:rsidR="007C7ABC" w:rsidRDefault="00BC13EF" w:rsidP="007C7ABC">
      <w:pPr>
        <w:spacing w:after="0" w:line="240" w:lineRule="auto"/>
        <w:ind w:right="75"/>
        <w:jc w:val="both"/>
        <w:rPr>
          <w:rFonts w:ascii="Arial" w:hAnsi="Arial" w:cs="Arial"/>
          <w:sz w:val="24"/>
          <w:szCs w:val="24"/>
          <w:lang w:val="fr-FR"/>
        </w:rPr>
      </w:pPr>
      <w:r>
        <w:rPr>
          <w:rFonts w:ascii="Arial" w:hAnsi="Arial" w:cs="Arial"/>
          <w:sz w:val="24"/>
          <w:szCs w:val="24"/>
          <w:lang w:val="fr-FR"/>
        </w:rPr>
        <w:t>La liste des membres de notre Comité directeur élus en 2017 à Strasbourg est significative (voir ci-après). Au cours de cette A</w:t>
      </w:r>
      <w:r w:rsidR="007C7ABC">
        <w:rPr>
          <w:rFonts w:ascii="Arial" w:hAnsi="Arial" w:cs="Arial"/>
          <w:sz w:val="24"/>
          <w:szCs w:val="24"/>
          <w:lang w:val="fr-FR"/>
        </w:rPr>
        <w:t xml:space="preserve">ssemblée générale devant laquelle Philippe Nuss et Jean-Paul Picaper ont présenté un bilan de l’action de Paneurope France au cours des dernières années, divers projets ont été envisagés, dont un voyage politico-culturel à Berlin, un débat en Normandie sur le problème catalan sous l’égide de Jean-Yves Cousin, des publications et conférences, voire, si faire se peut, la participation à un chantier de coopération en Afrique. </w:t>
      </w:r>
    </w:p>
    <w:p w:rsidR="007C7ABC" w:rsidRDefault="007C7ABC" w:rsidP="007C7ABC">
      <w:pPr>
        <w:pStyle w:val="Naslov3"/>
        <w:jc w:val="both"/>
        <w:rPr>
          <w:rFonts w:ascii="Arial" w:hAnsi="Arial" w:cs="Arial"/>
          <w:b w:val="0"/>
          <w:sz w:val="24"/>
          <w:szCs w:val="24"/>
          <w:lang w:val="fr-FR"/>
        </w:rPr>
      </w:pPr>
      <w:r>
        <w:rPr>
          <w:rFonts w:ascii="Arial" w:hAnsi="Arial" w:cs="Arial"/>
          <w:b w:val="0"/>
          <w:sz w:val="24"/>
          <w:szCs w:val="24"/>
          <w:lang w:val="fr-FR"/>
        </w:rPr>
        <w:t xml:space="preserve">Huit des membres de notre Comité directeur ont moins de 30 ans et même de 25 ans. Notre secrétaire général dépasse de peu 40 ans comme notre trésorier, et les huit autres membres ont de 50 à 80 ans. Presque tous nos nouveaux adhérents ont moins de 30 ans. Une composition donc équilibrée. L’âge n’est certes pas le critère principal. La créativité et le dynamisme sont plus décisifs. Mais nous estimons que les jeunes d’aujourd’hui sont adultes et citoyens plus prématurément qu’au temps jadis et qu’ils souhaitent être pris au sérieux. </w:t>
      </w:r>
    </w:p>
    <w:p w:rsidR="007C7ABC" w:rsidRDefault="007C7ABC" w:rsidP="007C7ABC">
      <w:pPr>
        <w:pStyle w:val="Naslov3"/>
        <w:jc w:val="both"/>
        <w:rPr>
          <w:rFonts w:ascii="Arial" w:hAnsi="Arial" w:cs="Arial"/>
          <w:b w:val="0"/>
          <w:sz w:val="24"/>
          <w:szCs w:val="24"/>
          <w:lang w:val="fr-FR"/>
        </w:rPr>
      </w:pPr>
      <w:r>
        <w:rPr>
          <w:rFonts w:ascii="Arial" w:hAnsi="Arial" w:cs="Arial"/>
          <w:b w:val="0"/>
          <w:sz w:val="24"/>
          <w:szCs w:val="24"/>
          <w:lang w:val="fr-FR"/>
        </w:rPr>
        <w:t xml:space="preserve">Par ailleurs, les statuts de Paneurope France ne s’opposent nullement à l’adhésion à notre section française de membres non français. Il suffit pour cela d’être </w:t>
      </w:r>
      <w:r w:rsidR="00BC13EF">
        <w:rPr>
          <w:rFonts w:ascii="Arial" w:hAnsi="Arial" w:cs="Arial"/>
          <w:b w:val="0"/>
          <w:sz w:val="24"/>
          <w:szCs w:val="24"/>
          <w:lang w:val="fr-FR"/>
        </w:rPr>
        <w:t>né et de résider en E</w:t>
      </w:r>
      <w:r>
        <w:rPr>
          <w:rFonts w:ascii="Arial" w:hAnsi="Arial" w:cs="Arial"/>
          <w:b w:val="0"/>
          <w:sz w:val="24"/>
          <w:szCs w:val="24"/>
          <w:lang w:val="fr-FR"/>
        </w:rPr>
        <w:t>urop</w:t>
      </w:r>
      <w:r w:rsidR="00BC13EF">
        <w:rPr>
          <w:rFonts w:ascii="Arial" w:hAnsi="Arial" w:cs="Arial"/>
          <w:b w:val="0"/>
          <w:sz w:val="24"/>
          <w:szCs w:val="24"/>
          <w:lang w:val="fr-FR"/>
        </w:rPr>
        <w:t>e.</w:t>
      </w:r>
      <w:r>
        <w:rPr>
          <w:rFonts w:ascii="Arial" w:hAnsi="Arial" w:cs="Arial"/>
          <w:b w:val="0"/>
          <w:sz w:val="24"/>
          <w:szCs w:val="24"/>
          <w:lang w:val="fr-FR"/>
        </w:rPr>
        <w:t xml:space="preserve"> </w:t>
      </w:r>
      <w:bookmarkStart w:id="0" w:name="_GoBack"/>
      <w:bookmarkEnd w:id="0"/>
      <w:r>
        <w:rPr>
          <w:rFonts w:ascii="Arial" w:hAnsi="Arial" w:cs="Arial"/>
          <w:b w:val="0"/>
          <w:sz w:val="24"/>
          <w:szCs w:val="24"/>
          <w:lang w:val="fr-FR"/>
        </w:rPr>
        <w:t>(</w:t>
      </w:r>
      <w:r>
        <w:rPr>
          <w:rFonts w:ascii="Arial" w:hAnsi="Arial" w:cs="Arial"/>
          <w:b w:val="0"/>
          <w:i/>
          <w:sz w:val="24"/>
          <w:szCs w:val="24"/>
          <w:lang w:val="fr-FR"/>
        </w:rPr>
        <w:t>Jean-Paul Picaper, février 2018</w:t>
      </w:r>
      <w:r>
        <w:rPr>
          <w:rFonts w:ascii="Arial" w:hAnsi="Arial" w:cs="Arial"/>
          <w:b w:val="0"/>
          <w:sz w:val="24"/>
          <w:szCs w:val="24"/>
          <w:lang w:val="fr-FR"/>
        </w:rPr>
        <w:t>)</w:t>
      </w:r>
    </w:p>
    <w:p w:rsidR="007C7ABC" w:rsidRDefault="007C7ABC" w:rsidP="007C7ABC">
      <w:pPr>
        <w:pStyle w:val="Naslov3"/>
        <w:jc w:val="both"/>
        <w:rPr>
          <w:rFonts w:ascii="Arial" w:hAnsi="Arial" w:cs="Arial"/>
          <w:b w:val="0"/>
          <w:sz w:val="24"/>
          <w:szCs w:val="24"/>
          <w:lang w:val="fr-FR"/>
        </w:rPr>
      </w:pPr>
      <w:r>
        <w:rPr>
          <w:rFonts w:ascii="Arial" w:hAnsi="Arial" w:cs="Arial"/>
          <w:b w:val="0"/>
          <w:sz w:val="24"/>
          <w:szCs w:val="24"/>
          <w:u w:val="single"/>
          <w:lang w:val="fr-FR"/>
        </w:rPr>
        <w:t>Le Comité directeur de Paneurope France (CFUP) élu en décembre 2017</w:t>
      </w:r>
      <w:r>
        <w:rPr>
          <w:rFonts w:ascii="Arial" w:hAnsi="Arial" w:cs="Arial"/>
          <w:b w:val="0"/>
          <w:sz w:val="24"/>
          <w:szCs w:val="24"/>
          <w:lang w:val="fr-FR"/>
        </w:rPr>
        <w:t xml:space="preserve"> : </w:t>
      </w:r>
    </w:p>
    <w:p w:rsidR="007C7ABC" w:rsidRDefault="007C7ABC" w:rsidP="007C7ABC">
      <w:pPr>
        <w:spacing w:after="0" w:line="240" w:lineRule="auto"/>
        <w:ind w:right="75"/>
        <w:jc w:val="both"/>
        <w:rPr>
          <w:rFonts w:ascii="Arial" w:eastAsia="Times New Roman" w:hAnsi="Arial" w:cs="Arial"/>
          <w:sz w:val="24"/>
          <w:szCs w:val="24"/>
          <w:lang w:val="fr-FR" w:eastAsia="de-DE"/>
        </w:rPr>
      </w:pPr>
      <w:r>
        <w:rPr>
          <w:rFonts w:ascii="Arial" w:eastAsia="Times New Roman" w:hAnsi="Arial" w:cs="Arial"/>
          <w:sz w:val="24"/>
          <w:szCs w:val="24"/>
          <w:lang w:val="fr-FR" w:eastAsia="de-DE"/>
        </w:rPr>
        <w:t>Jean-Yves Cousin, (France), Président ; Stephen Lequet, (France), Secrétaire général et Trésorier par intérim ; Alain Terrenoire, (France), Président de Paneurope International ; Marc Bonjour, (France), Trésorier en titre ;</w:t>
      </w:r>
      <w:r>
        <w:rPr>
          <w:rFonts w:ascii="Arial" w:hAnsi="Arial" w:cs="Arial"/>
          <w:lang w:val="fr-FR"/>
        </w:rPr>
        <w:t xml:space="preserve"> </w:t>
      </w:r>
      <w:r>
        <w:rPr>
          <w:rFonts w:ascii="Arial" w:eastAsia="Times New Roman" w:hAnsi="Arial" w:cs="Arial"/>
          <w:sz w:val="24"/>
          <w:szCs w:val="24"/>
          <w:lang w:val="fr-FR" w:eastAsia="de-DE"/>
        </w:rPr>
        <w:t>M° Gilles Dubois, (France), avocat, Délégué aux questions juridiques ;</w:t>
      </w:r>
      <w:r>
        <w:rPr>
          <w:rFonts w:ascii="Arial" w:hAnsi="Arial" w:cs="Arial"/>
          <w:lang w:val="fr-FR"/>
        </w:rPr>
        <w:t xml:space="preserve"> </w:t>
      </w:r>
      <w:r>
        <w:rPr>
          <w:rFonts w:ascii="Arial" w:eastAsia="Times New Roman" w:hAnsi="Arial" w:cs="Arial"/>
          <w:sz w:val="24"/>
          <w:szCs w:val="24"/>
          <w:lang w:val="fr-FR" w:eastAsia="de-DE"/>
        </w:rPr>
        <w:t>Vanessa Domeizel, (France), avocate, Déléguée juridique suppléante de M° Gilles Dubois ;</w:t>
      </w:r>
      <w:r>
        <w:rPr>
          <w:rFonts w:ascii="Arial" w:hAnsi="Arial" w:cs="Arial"/>
          <w:lang w:val="fr-FR"/>
        </w:rPr>
        <w:t xml:space="preserve"> </w:t>
      </w:r>
      <w:r>
        <w:rPr>
          <w:rFonts w:ascii="Arial" w:eastAsia="Times New Roman" w:hAnsi="Arial" w:cs="Arial"/>
          <w:sz w:val="24"/>
          <w:szCs w:val="24"/>
          <w:lang w:val="fr-FR" w:eastAsia="de-DE"/>
        </w:rPr>
        <w:t>Laetitia Keller, (France Alsace), Déléguée aux jeunes adhérents ; Philippe Nuss, (France Alsace), Délégué Général aux Relations Internationales ;</w:t>
      </w:r>
      <w:r>
        <w:rPr>
          <w:rFonts w:ascii="Arial" w:hAnsi="Arial" w:cs="Arial"/>
          <w:lang w:val="fr-FR"/>
        </w:rPr>
        <w:t xml:space="preserve"> </w:t>
      </w:r>
      <w:r>
        <w:rPr>
          <w:rFonts w:ascii="Arial" w:eastAsia="Times New Roman" w:hAnsi="Arial" w:cs="Arial"/>
          <w:sz w:val="24"/>
          <w:szCs w:val="24"/>
          <w:lang w:val="fr-FR" w:eastAsia="de-DE"/>
        </w:rPr>
        <w:t>Jean Thyrard, (France), Vice-président, Délégué à la communication, Responsable de la Région Grand Ouest ;</w:t>
      </w:r>
      <w:r>
        <w:rPr>
          <w:rFonts w:ascii="Arial" w:hAnsi="Arial" w:cs="Arial"/>
          <w:lang w:val="fr-FR"/>
        </w:rPr>
        <w:t xml:space="preserve"> </w:t>
      </w:r>
      <w:r>
        <w:rPr>
          <w:rFonts w:ascii="Arial" w:eastAsia="Times New Roman" w:hAnsi="Arial" w:cs="Arial"/>
          <w:sz w:val="24"/>
          <w:szCs w:val="24"/>
          <w:lang w:val="fr-FR" w:eastAsia="de-DE"/>
        </w:rPr>
        <w:t>Éric Campion (France), Vice-président. Responsable de la Région Sud-Est ;</w:t>
      </w:r>
      <w:r>
        <w:rPr>
          <w:rFonts w:ascii="Arial" w:hAnsi="Arial" w:cs="Arial"/>
          <w:lang w:val="fr-FR"/>
        </w:rPr>
        <w:t xml:space="preserve"> </w:t>
      </w:r>
      <w:r>
        <w:rPr>
          <w:rFonts w:ascii="Arial" w:eastAsia="Times New Roman" w:hAnsi="Arial" w:cs="Arial"/>
          <w:sz w:val="24"/>
          <w:szCs w:val="24"/>
          <w:lang w:val="fr-FR" w:eastAsia="de-DE"/>
        </w:rPr>
        <w:t>Marti Berenguer (Espagne-Spanien), Ségolène Bon (France-Frankreich), Tornike Laghidze (Géorgie -Georgien),</w:t>
      </w:r>
      <w:r>
        <w:rPr>
          <w:rFonts w:ascii="Arial" w:hAnsi="Arial" w:cs="Arial"/>
          <w:lang w:val="fr-FR"/>
        </w:rPr>
        <w:t xml:space="preserve"> </w:t>
      </w:r>
      <w:r>
        <w:rPr>
          <w:rFonts w:ascii="Arial" w:eastAsia="Times New Roman" w:hAnsi="Arial" w:cs="Arial"/>
          <w:sz w:val="24"/>
          <w:szCs w:val="24"/>
          <w:lang w:val="fr-FR" w:eastAsia="de-DE"/>
        </w:rPr>
        <w:t xml:space="preserve">Dominik Possert (Autriche-Österreich), Marina Sokolenko (Ukraine). Jean-Paul Picaper, (France-Allemagne), Vice-président, Délégué à l'innovation et à la culture, Correspondant pour l'Eurorégion Grand-Est/Bade-Württemberg/Sarre ; Monique Picaper, (France), Déléguée à l'Organisation et aux Relations humaines. </w:t>
      </w:r>
    </w:p>
    <w:p w:rsidR="007C7ABC" w:rsidRDefault="007C7ABC" w:rsidP="007C7ABC">
      <w:pPr>
        <w:pStyle w:val="Naslov3"/>
        <w:jc w:val="both"/>
        <w:rPr>
          <w:lang w:val="fr-FR"/>
        </w:rPr>
      </w:pPr>
    </w:p>
    <w:p w:rsidR="0084710B" w:rsidRPr="007C7ABC" w:rsidRDefault="0084710B">
      <w:pPr>
        <w:rPr>
          <w:lang w:val="fr-FR"/>
        </w:rPr>
      </w:pPr>
    </w:p>
    <w:sectPr w:rsidR="0084710B" w:rsidRPr="007C7A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ABC"/>
    <w:rsid w:val="002000D4"/>
    <w:rsid w:val="00211FED"/>
    <w:rsid w:val="00314A64"/>
    <w:rsid w:val="00523CF8"/>
    <w:rsid w:val="007B2298"/>
    <w:rsid w:val="007C7ABC"/>
    <w:rsid w:val="007D3656"/>
    <w:rsid w:val="0084710B"/>
    <w:rsid w:val="008B6FE6"/>
    <w:rsid w:val="00A3064C"/>
    <w:rsid w:val="00B42999"/>
    <w:rsid w:val="00B663DB"/>
    <w:rsid w:val="00BC13EF"/>
    <w:rsid w:val="00D710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0ECFE2-B671-47AF-8D7C-C89705CE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7ABC"/>
  </w:style>
  <w:style w:type="paragraph" w:styleId="Naslov3">
    <w:name w:val="heading 3"/>
    <w:basedOn w:val="Normal"/>
    <w:link w:val="Naslov3Char"/>
    <w:uiPriority w:val="9"/>
    <w:semiHidden/>
    <w:unhideWhenUsed/>
    <w:qFormat/>
    <w:rsid w:val="007C7ABC"/>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semiHidden/>
    <w:rsid w:val="007C7ABC"/>
    <w:rPr>
      <w:rFonts w:ascii="Times New Roman" w:eastAsia="Times New Roman" w:hAnsi="Times New Roman" w:cs="Times New Roman"/>
      <w:b/>
      <w:bCs/>
      <w:sz w:val="27"/>
      <w:szCs w:val="27"/>
      <w:lang w:eastAsia="de-DE"/>
    </w:rPr>
  </w:style>
  <w:style w:type="character" w:customStyle="1" w:styleId="xbe">
    <w:name w:val="_xbe"/>
    <w:basedOn w:val="Zadanifontodlomka"/>
    <w:rsid w:val="00200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84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1382</Words>
  <Characters>7883</Characters>
  <Application>Microsoft Office Word</Application>
  <DocSecurity>0</DocSecurity>
  <Lines>65</Lines>
  <Paragraphs>18</Paragraphs>
  <ScaleCrop>false</ScaleCrop>
  <HeadingPairs>
    <vt:vector size="4" baseType="variant">
      <vt:variant>
        <vt:lpstr>Titre</vt:lpstr>
      </vt:variant>
      <vt:variant>
        <vt:i4>1</vt:i4>
      </vt:variant>
      <vt:variant>
        <vt:lpstr>Titres</vt:lpstr>
      </vt:variant>
      <vt:variant>
        <vt:i4>14</vt:i4>
      </vt:variant>
    </vt:vector>
  </HeadingPairs>
  <TitlesOfParts>
    <vt:vector size="15" baseType="lpstr">
      <vt:lpstr/>
      <vt:lpstr>        Des responsables de Paneurope sont venus prononcer des conférences et alimenter </vt:lpstr>
      <vt:lpstr>        Plus scientifiques et culturelles furent les conférences de Ihor Zhaloba, profes</vt:lpstr>
      <vt:lpstr>        La porte-parole de la Cour européenne des droits de l’Homme, Martina Dervaux, et</vt:lpstr>
      <vt:lpstr>        La traversée du Rhin</vt:lpstr>
      <vt:lpstr>        En 2017, nous avons traversé la frontière invisible de l’Eurodictrict Strasbourg</vt:lpstr>
      <vt:lpstr>        Nous poursuivrons cette entreprise novatrice en octobre 2018 en allant de Strasb</vt:lpstr>
      <vt:lpstr>        En fin de compte, quelque soixante étudiants d’une douzaine de pays européens su</vt:lpstr>
      <vt:lpstr>        Ainsi avons-nous rajeuni notre vénérable association dont les racines remontent </vt:lpstr>
      <vt:lpstr>        Le rajeunissement du comité directeur</vt:lpstr>
      <vt:lpstr>        Innovant radicalement, Paneurope France a renoncé à créer un groupement subsidia</vt:lpstr>
      <vt:lpstr>        Huit des membres de notre Comité directeur ont moins de 30 ans et même de 25 ans</vt:lpstr>
      <vt:lpstr>        Par ailleurs, les statuts de Paneurope France ne s’opposent nullement à l’adhési</vt:lpstr>
      <vt:lpstr>        Le Comité directeur de Paneurope France (CFUP) élu en décembre 2017 : </vt:lpstr>
      <vt: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Jean-Paul</dc:creator>
  <cp:lastModifiedBy>T. J. J.</cp:lastModifiedBy>
  <cp:revision>3</cp:revision>
  <dcterms:created xsi:type="dcterms:W3CDTF">2018-02-06T10:17:00Z</dcterms:created>
  <dcterms:modified xsi:type="dcterms:W3CDTF">2018-02-09T18:35:00Z</dcterms:modified>
</cp:coreProperties>
</file>